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74E" w:rsidRPr="00DE474E" w:rsidRDefault="00DE474E" w:rsidP="00DE47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 синими морями,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за дальними лесами,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стране слов Словарик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Жил да был один старик.</w:t>
      </w:r>
    </w:p>
    <w:p w:rsidR="00DE474E" w:rsidRPr="00DE474E" w:rsidRDefault="00DE474E" w:rsidP="00DE47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Жил-был много тысяч лет назад старик-корень </w:t>
      </w:r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лес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Пожил он уже много и за это время стал очень богатым. Все бы хорошо, да был он одинок. Скучно ему было и грустно. И домов в его стране много было, да жить некому в них.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вот однажды проходил мимо суффикс </w:t>
      </w:r>
      <w:proofErr w:type="spellStart"/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ок</w:t>
      </w:r>
      <w:proofErr w:type="spellEnd"/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Залюбовался он необычной страной и присел отдохнуть. А старик-корень уже навстречу бежит, радуется гостю. Поздоровался с ним и рассказал про свое </w:t>
      </w:r>
      <w:proofErr w:type="gramStart"/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житье-бытье</w:t>
      </w:r>
      <w:proofErr w:type="gramEnd"/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Пожалел суффикс старика и согласился погостить денек-другой. Привел его старик-корень в дом, и стали они дружно и весело жить. Суффикс </w:t>
      </w:r>
      <w:proofErr w:type="spellStart"/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ок</w:t>
      </w:r>
      <w:proofErr w:type="spellEnd"/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корню </w:t>
      </w:r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лес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гости ходил, чай пил. Так и жили </w:t>
      </w:r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лес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</w:t>
      </w:r>
      <w:proofErr w:type="spellStart"/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ок</w:t>
      </w:r>
      <w:proofErr w:type="spellEnd"/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лесок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>. А вскоре и не разлучить их стало. Да так суффиксу понравилось у старика, что остался он у него навсегда жить.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тем временем мимо проходила приставка </w:t>
      </w:r>
      <w:proofErr w:type="gramStart"/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под</w:t>
      </w:r>
      <w:proofErr w:type="gramEnd"/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Идет, удивляется: не раз проходила она мимо этой страны, и всегда тихо и грустно было вокруг, а на этот раз смех и шутки слышны </w:t>
      </w:r>
      <w:proofErr w:type="gramStart"/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>аж</w:t>
      </w:r>
      <w:proofErr w:type="gramEnd"/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самой границы. Интересно ей стало, решила она заглянуть на огонек. А </w:t>
      </w:r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лес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</w:t>
      </w:r>
      <w:proofErr w:type="spellStart"/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ок</w:t>
      </w:r>
      <w:proofErr w:type="spellEnd"/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ей уже навстречу выходят. Эти друзья всегда гостям рады. Обогрели, накормили они приставку. Предложили ей погостить немного. А приставка, видя ласку да доброту, и сама рада остаться. Так и зажили они втроем: приставка </w:t>
      </w:r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под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корень </w:t>
      </w:r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лес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суффикс </w:t>
      </w:r>
      <w:proofErr w:type="spellStart"/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ок</w:t>
      </w:r>
      <w:proofErr w:type="spellEnd"/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подлесок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>. Хорошо им втроем живется. Никто ни на кого не ругается, сплошной мир и покой. Жили они долго и счастливо.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 в одно солнечное утро </w:t>
      </w:r>
      <w:proofErr w:type="gramStart"/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появился у границ страны Словарик суффикс </w:t>
      </w:r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ник</w:t>
      </w:r>
      <w:proofErr w:type="gramEnd"/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Удивился шуму и веселью. А когда узнал, в чем дело, страшно рассердился: "Что это? Почему в моем доме живут какие-то посторонние суффиксы и приставки, когда только я – ближний родственник старику-корню?" Топнул ногой и выгнал всех, а сам рядышком встал: </w:t>
      </w:r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лес ник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Бедные суффиксы и приставки побрели своей дорогой. Но старик-корень догнал их и вернул. "Как же тебе не стыдно, – </w:t>
      </w:r>
      <w:proofErr w:type="gramStart"/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сказал он суффиксу </w:t>
      </w:r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ник</w:t>
      </w:r>
      <w:proofErr w:type="gramEnd"/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Ты же сводных братьев своих выгнал. И для тебя, и для них я старик-корень </w:t>
      </w:r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лес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один, а поэтому вы – слова </w:t>
      </w:r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лесок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подлесок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лесник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родственники. И называетесь одним словом – "однокоренные". Помирились приставки и суффиксы и стали дружно жить. А потом к ним еще много других приставок и суффиксов в гости заходило.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вы, ребята, придумайте еще однокоренные слова с корнем </w:t>
      </w:r>
      <w:r w:rsidRPr="00DE474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лес</w:t>
      </w: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474E" w:rsidRPr="00DE474E" w:rsidRDefault="00DE474E" w:rsidP="00DE47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233.9pt;height:.75pt" o:hrpct="500" o:hrstd="t" o:hrnoshade="t" o:hr="t" fillcolor="teal" stroked="f"/>
        </w:pict>
      </w:r>
    </w:p>
    <w:p w:rsidR="00DE474E" w:rsidRPr="001E0CCA" w:rsidRDefault="00DE474E" w:rsidP="00DE474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DE474E">
        <w:rPr>
          <w:rFonts w:ascii="Times New Roman" w:eastAsia="Times New Roman" w:hAnsi="Times New Roman" w:cs="Times New Roman"/>
          <w:sz w:val="28"/>
          <w:szCs w:val="28"/>
          <w:lang w:eastAsia="ru-RU"/>
        </w:rPr>
        <w:t>* Эта сказка является эффективным средством обучения младших школьников орфографии, так как игра – ведущий вид деятельности в этом возрасте. Она создает эмоциональный фон радости</w:t>
      </w:r>
      <w:r w:rsidRPr="001E0CCA">
        <w:rPr>
          <w:rFonts w:ascii="Arial" w:eastAsia="Times New Roman" w:hAnsi="Arial" w:cs="Arial"/>
          <w:sz w:val="20"/>
          <w:szCs w:val="20"/>
          <w:lang w:eastAsia="ru-RU"/>
        </w:rPr>
        <w:t>, заинтересовывает, привлекает внимание детей к важным моментам, а также имеет воспитательное значение.</w:t>
      </w:r>
    </w:p>
    <w:p w:rsidR="00FE5668" w:rsidRDefault="00DE474E" w:rsidP="00DE474E">
      <w:r w:rsidRPr="001E0CCA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sectPr w:rsidR="00FE5668" w:rsidSect="00FE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E474E"/>
    <w:rsid w:val="00DE474E"/>
    <w:rsid w:val="00FE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2196</Characters>
  <Application>Microsoft Office Word</Application>
  <DocSecurity>0</DocSecurity>
  <Lines>18</Lines>
  <Paragraphs>5</Paragraphs>
  <ScaleCrop>false</ScaleCrop>
  <Company>Microsoft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2011-03-01T12:09:00Z</dcterms:created>
  <dcterms:modified xsi:type="dcterms:W3CDTF">2011-03-01T12:10:00Z</dcterms:modified>
</cp:coreProperties>
</file>